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05CF" w14:textId="3D1139B0" w:rsidR="00226C13" w:rsidRPr="0095108A" w:rsidRDefault="00A31CD6" w:rsidP="009126FD">
      <w:pPr>
        <w:rPr>
          <w:rFonts w:ascii="Tahoma" w:hAnsi="Tahoma" w:cs="Tahoma"/>
          <w:color w:val="auto"/>
          <w:sz w:val="52"/>
          <w:szCs w:val="52"/>
        </w:rPr>
      </w:pPr>
      <w:r>
        <w:rPr>
          <w:rFonts w:ascii="Tahoma" w:hAnsi="Tahoma" w:cs="Tahoma"/>
          <w:noProof/>
          <w:color w:val="auto"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181426DD" wp14:editId="57045A60">
            <wp:simplePos x="0" y="0"/>
            <wp:positionH relativeFrom="column">
              <wp:posOffset>2908935</wp:posOffset>
            </wp:positionH>
            <wp:positionV relativeFrom="paragraph">
              <wp:posOffset>-225425</wp:posOffset>
            </wp:positionV>
            <wp:extent cx="2984500" cy="26289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lack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78" w:rsidRPr="00FB4534">
        <w:rPr>
          <w:rFonts w:ascii="Tahoma" w:hAnsi="Tahoma" w:cs="Tahoma"/>
          <w:color w:val="FFC000"/>
          <w:sz w:val="52"/>
          <w:szCs w:val="52"/>
        </w:rPr>
        <w:t>D</w:t>
      </w:r>
      <w:r w:rsidR="00735078" w:rsidRPr="0095108A">
        <w:rPr>
          <w:rFonts w:ascii="Tahoma" w:hAnsi="Tahoma" w:cs="Tahoma"/>
          <w:color w:val="auto"/>
          <w:sz w:val="52"/>
          <w:szCs w:val="52"/>
        </w:rPr>
        <w:t xml:space="preserve">evelopmental </w:t>
      </w:r>
    </w:p>
    <w:p w14:paraId="6128BA87" w14:textId="3584A741" w:rsidR="00735078" w:rsidRPr="0095108A" w:rsidRDefault="00735078" w:rsidP="009126FD">
      <w:pPr>
        <w:rPr>
          <w:rFonts w:ascii="Tahoma" w:hAnsi="Tahoma" w:cs="Tahoma"/>
          <w:color w:val="auto"/>
          <w:sz w:val="52"/>
          <w:szCs w:val="52"/>
        </w:rPr>
      </w:pPr>
      <w:r w:rsidRPr="00FB4534">
        <w:rPr>
          <w:rFonts w:ascii="Tahoma" w:hAnsi="Tahoma" w:cs="Tahoma"/>
          <w:color w:val="FFC000"/>
          <w:sz w:val="52"/>
          <w:szCs w:val="52"/>
        </w:rPr>
        <w:t>T</w:t>
      </w:r>
      <w:r w:rsidRPr="0095108A">
        <w:rPr>
          <w:rFonts w:ascii="Tahoma" w:hAnsi="Tahoma" w:cs="Tahoma"/>
          <w:color w:val="auto"/>
          <w:sz w:val="52"/>
          <w:szCs w:val="52"/>
        </w:rPr>
        <w:t>ransactional</w:t>
      </w:r>
    </w:p>
    <w:p w14:paraId="7288AF45" w14:textId="77777777" w:rsidR="00735078" w:rsidRPr="0095108A" w:rsidRDefault="00735078" w:rsidP="009126FD">
      <w:pPr>
        <w:rPr>
          <w:rFonts w:ascii="Tahoma" w:hAnsi="Tahoma" w:cs="Tahoma"/>
          <w:color w:val="auto"/>
          <w:sz w:val="52"/>
          <w:szCs w:val="52"/>
        </w:rPr>
      </w:pPr>
      <w:r w:rsidRPr="00FB4534">
        <w:rPr>
          <w:rFonts w:ascii="Tahoma" w:hAnsi="Tahoma" w:cs="Tahoma"/>
          <w:color w:val="FFC000"/>
          <w:sz w:val="52"/>
          <w:szCs w:val="52"/>
        </w:rPr>
        <w:t>A</w:t>
      </w:r>
      <w:r w:rsidRPr="0095108A">
        <w:rPr>
          <w:rFonts w:ascii="Tahoma" w:hAnsi="Tahoma" w:cs="Tahoma"/>
          <w:color w:val="auto"/>
          <w:sz w:val="52"/>
          <w:szCs w:val="52"/>
        </w:rPr>
        <w:t>nalysis</w:t>
      </w:r>
    </w:p>
    <w:p w14:paraId="00B8EF4B" w14:textId="77777777" w:rsidR="00226C13" w:rsidRDefault="00226C13" w:rsidP="0053734D">
      <w:pPr>
        <w:jc w:val="both"/>
        <w:rPr>
          <w:rFonts w:ascii="Tahoma" w:hAnsi="Tahoma" w:cs="Tahoma"/>
          <w:color w:val="auto"/>
          <w:sz w:val="44"/>
          <w:szCs w:val="44"/>
        </w:rPr>
      </w:pPr>
    </w:p>
    <w:p w14:paraId="51C0C239" w14:textId="77777777" w:rsidR="00735078" w:rsidRDefault="00735078" w:rsidP="009126FD">
      <w:pPr>
        <w:rPr>
          <w:rFonts w:ascii="Tahoma" w:hAnsi="Tahoma" w:cs="Tahoma"/>
          <w:color w:val="auto"/>
          <w:sz w:val="32"/>
          <w:szCs w:val="32"/>
        </w:rPr>
      </w:pPr>
      <w:r>
        <w:rPr>
          <w:rFonts w:ascii="Tahoma" w:hAnsi="Tahoma" w:cs="Tahoma"/>
          <w:color w:val="auto"/>
          <w:sz w:val="32"/>
          <w:szCs w:val="32"/>
        </w:rPr>
        <w:t>For practitioners who support</w:t>
      </w:r>
    </w:p>
    <w:p w14:paraId="6AE7E477" w14:textId="77777777" w:rsidR="00226C13" w:rsidRDefault="00735078" w:rsidP="009126FD">
      <w:pPr>
        <w:rPr>
          <w:rFonts w:ascii="Tahoma" w:hAnsi="Tahoma" w:cs="Tahoma"/>
          <w:color w:val="auto"/>
          <w:sz w:val="32"/>
          <w:szCs w:val="32"/>
        </w:rPr>
      </w:pPr>
      <w:r>
        <w:rPr>
          <w:rFonts w:ascii="Tahoma" w:hAnsi="Tahoma" w:cs="Tahoma"/>
          <w:color w:val="auto"/>
          <w:sz w:val="32"/>
          <w:szCs w:val="32"/>
        </w:rPr>
        <w:t>others to grow and develop</w:t>
      </w:r>
    </w:p>
    <w:p w14:paraId="5D3493C7" w14:textId="77777777" w:rsidR="00D82543" w:rsidRDefault="00D82543" w:rsidP="009126FD">
      <w:pPr>
        <w:rPr>
          <w:rFonts w:ascii="Tahoma" w:hAnsi="Tahoma" w:cs="Tahoma"/>
          <w:color w:val="auto"/>
          <w:sz w:val="32"/>
          <w:szCs w:val="32"/>
        </w:rPr>
      </w:pPr>
    </w:p>
    <w:p w14:paraId="45161E85" w14:textId="77777777" w:rsidR="00D82543" w:rsidRDefault="00D82543" w:rsidP="009126FD">
      <w:pPr>
        <w:rPr>
          <w:rFonts w:ascii="Tahoma" w:hAnsi="Tahoma" w:cs="Tahoma"/>
          <w:color w:val="auto"/>
          <w:sz w:val="32"/>
          <w:szCs w:val="32"/>
        </w:rPr>
      </w:pPr>
    </w:p>
    <w:p w14:paraId="7C9DBD5D" w14:textId="77777777" w:rsidR="00A77021" w:rsidRDefault="00A77021" w:rsidP="009126FD">
      <w:pPr>
        <w:rPr>
          <w:rFonts w:ascii="Tahoma" w:hAnsi="Tahoma" w:cs="Tahoma"/>
          <w:color w:val="auto"/>
          <w:sz w:val="32"/>
          <w:szCs w:val="32"/>
        </w:rPr>
      </w:pPr>
    </w:p>
    <w:p w14:paraId="5D0C075D" w14:textId="77777777" w:rsidR="00A31CD6" w:rsidRDefault="00A31CD6" w:rsidP="0053734D">
      <w:pPr>
        <w:jc w:val="both"/>
        <w:rPr>
          <w:rFonts w:ascii="Tahoma" w:hAnsi="Tahoma" w:cs="Tahoma"/>
          <w:color w:val="auto"/>
        </w:rPr>
      </w:pPr>
    </w:p>
    <w:p w14:paraId="4FCC1BD7" w14:textId="77777777" w:rsidR="00A31CD6" w:rsidRDefault="00A31CD6" w:rsidP="0053734D">
      <w:pPr>
        <w:jc w:val="both"/>
        <w:rPr>
          <w:rFonts w:ascii="Tahoma" w:hAnsi="Tahoma" w:cs="Tahoma"/>
          <w:color w:val="auto"/>
        </w:rPr>
      </w:pPr>
    </w:p>
    <w:p w14:paraId="4A768BF3" w14:textId="77777777" w:rsidR="00226C13" w:rsidRDefault="00735078" w:rsidP="0053734D">
      <w:p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Developmental Transactional Analysis (DTA) focusses on the development and growth of individuals, and also takes into account that TA is a social psychology – we live and work in groups and communities.</w:t>
      </w:r>
    </w:p>
    <w:p w14:paraId="40E3CA29" w14:textId="77777777" w:rsidR="00735078" w:rsidRDefault="00735078" w:rsidP="0053734D">
      <w:pPr>
        <w:jc w:val="both"/>
        <w:rPr>
          <w:rFonts w:ascii="Tahoma" w:hAnsi="Tahoma" w:cs="Tahoma"/>
          <w:color w:val="auto"/>
        </w:rPr>
      </w:pPr>
    </w:p>
    <w:p w14:paraId="7DCF5B69" w14:textId="77777777" w:rsidR="00735078" w:rsidRDefault="00735078" w:rsidP="0053734D">
      <w:p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If you are considering applying TA in organisations either as a coach or a trainer </w:t>
      </w:r>
      <w:proofErr w:type="spellStart"/>
      <w:r>
        <w:rPr>
          <w:rFonts w:ascii="Tahoma" w:hAnsi="Tahoma" w:cs="Tahoma"/>
          <w:color w:val="auto"/>
        </w:rPr>
        <w:t>etc</w:t>
      </w:r>
      <w:proofErr w:type="spellEnd"/>
      <w:r>
        <w:rPr>
          <w:rFonts w:ascii="Tahoma" w:hAnsi="Tahoma" w:cs="Tahoma"/>
          <w:color w:val="auto"/>
        </w:rPr>
        <w:t>, then you might want to consider adding another field at CTA</w:t>
      </w:r>
      <w:r w:rsidR="00345222">
        <w:rPr>
          <w:rFonts w:ascii="Tahoma" w:hAnsi="Tahoma" w:cs="Tahoma"/>
          <w:color w:val="auto"/>
        </w:rPr>
        <w:t>.</w:t>
      </w:r>
    </w:p>
    <w:p w14:paraId="16F2C727" w14:textId="77777777" w:rsidR="00345222" w:rsidRDefault="00345222" w:rsidP="0053734D">
      <w:pPr>
        <w:jc w:val="both"/>
        <w:rPr>
          <w:rFonts w:ascii="Tahoma" w:hAnsi="Tahoma" w:cs="Tahoma"/>
          <w:color w:val="auto"/>
        </w:rPr>
      </w:pPr>
    </w:p>
    <w:p w14:paraId="7ACEEE51" w14:textId="77777777" w:rsidR="00345222" w:rsidRDefault="00345222" w:rsidP="0053734D">
      <w:pPr>
        <w:jc w:val="both"/>
        <w:rPr>
          <w:rFonts w:ascii="Tahoma" w:hAnsi="Tahoma" w:cs="Tahoma"/>
          <w:color w:val="auto"/>
        </w:rPr>
      </w:pPr>
      <w:r w:rsidRPr="00345222">
        <w:rPr>
          <w:rFonts w:ascii="Tahoma" w:hAnsi="Tahoma" w:cs="Tahoma"/>
          <w:b/>
          <w:color w:val="auto"/>
        </w:rPr>
        <w:t>EATA</w:t>
      </w:r>
      <w:r>
        <w:rPr>
          <w:rFonts w:ascii="Tahoma" w:hAnsi="Tahoma" w:cs="Tahoma"/>
          <w:color w:val="auto"/>
        </w:rPr>
        <w:t xml:space="preserve"> recently announced that for those wishing to add CTA in another field </w:t>
      </w:r>
    </w:p>
    <w:p w14:paraId="6F99A0BE" w14:textId="77777777" w:rsidR="00345222" w:rsidRDefault="00345222" w:rsidP="0053734D">
      <w:pPr>
        <w:jc w:val="both"/>
        <w:rPr>
          <w:rFonts w:ascii="Tahoma" w:hAnsi="Tahoma" w:cs="Tahoma"/>
          <w:color w:val="auto"/>
        </w:rPr>
      </w:pPr>
    </w:p>
    <w:p w14:paraId="73B89B05" w14:textId="77777777" w:rsidR="00345222" w:rsidRPr="00345222" w:rsidRDefault="00345222" w:rsidP="00345222">
      <w:pPr>
        <w:jc w:val="center"/>
        <w:rPr>
          <w:rFonts w:ascii="Tahoma" w:hAnsi="Tahoma" w:cs="Tahoma"/>
          <w:b/>
          <w:i/>
          <w:color w:val="auto"/>
        </w:rPr>
      </w:pPr>
      <w:r w:rsidRPr="00345222">
        <w:rPr>
          <w:rFonts w:ascii="Tahoma" w:hAnsi="Tahoma" w:cs="Tahoma"/>
          <w:b/>
          <w:i/>
          <w:color w:val="auto"/>
        </w:rPr>
        <w:t>“the previous training followed in another</w:t>
      </w:r>
    </w:p>
    <w:p w14:paraId="0C2014B7" w14:textId="77777777" w:rsidR="00345222" w:rsidRPr="00345222" w:rsidRDefault="00345222" w:rsidP="00345222">
      <w:pPr>
        <w:jc w:val="center"/>
        <w:rPr>
          <w:rFonts w:ascii="Tahoma" w:hAnsi="Tahoma" w:cs="Tahoma"/>
          <w:b/>
          <w:i/>
          <w:color w:val="auto"/>
        </w:rPr>
      </w:pPr>
      <w:r w:rsidRPr="00345222">
        <w:rPr>
          <w:rFonts w:ascii="Tahoma" w:hAnsi="Tahoma" w:cs="Tahoma"/>
          <w:b/>
          <w:i/>
          <w:color w:val="auto"/>
        </w:rPr>
        <w:t>field by the candidate can be counted”.</w:t>
      </w:r>
    </w:p>
    <w:p w14:paraId="45C77ABC" w14:textId="77777777" w:rsidR="00345222" w:rsidRDefault="00345222" w:rsidP="0053734D">
      <w:pPr>
        <w:jc w:val="both"/>
        <w:rPr>
          <w:rFonts w:ascii="Tahoma" w:hAnsi="Tahoma" w:cs="Tahoma"/>
          <w:i/>
          <w:color w:val="auto"/>
        </w:rPr>
      </w:pPr>
    </w:p>
    <w:p w14:paraId="10BC585D" w14:textId="77777777" w:rsidR="00345222" w:rsidRDefault="00345222" w:rsidP="0053734D">
      <w:p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Therefore, if you are already CTA in one field, and you have the means to gather sufficient hours (or you have already accrued hours) of application in a second field, your hours of TA training will count towards the second CTA field.</w:t>
      </w:r>
    </w:p>
    <w:p w14:paraId="2496A800" w14:textId="77777777" w:rsidR="00345222" w:rsidRDefault="00345222" w:rsidP="0053734D">
      <w:pPr>
        <w:jc w:val="both"/>
        <w:rPr>
          <w:rFonts w:ascii="Tahoma" w:hAnsi="Tahoma" w:cs="Tahoma"/>
          <w:color w:val="auto"/>
        </w:rPr>
      </w:pPr>
    </w:p>
    <w:p w14:paraId="42B7D507" w14:textId="77777777" w:rsidR="00345222" w:rsidRDefault="00345222" w:rsidP="0053734D">
      <w:p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You may also be eligible to gain accreditation of prior learning towards the MSc.</w:t>
      </w:r>
    </w:p>
    <w:p w14:paraId="21743CE5" w14:textId="77777777" w:rsidR="00D82543" w:rsidRDefault="00D82543" w:rsidP="0053734D">
      <w:pPr>
        <w:jc w:val="both"/>
        <w:rPr>
          <w:rFonts w:ascii="Tahoma" w:hAnsi="Tahoma" w:cs="Tahoma"/>
          <w:color w:val="auto"/>
        </w:rPr>
      </w:pPr>
    </w:p>
    <w:p w14:paraId="0350DE62" w14:textId="6A33E1DD" w:rsidR="00D82543" w:rsidRDefault="00D82543" w:rsidP="0053734D">
      <w:p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You may also be interested in other qualifications accredited through Middlesex University and conducted at centres around the UK.  </w:t>
      </w:r>
      <w:r w:rsidR="00A31CD6">
        <w:rPr>
          <w:rFonts w:ascii="Tahoma" w:hAnsi="Tahoma" w:cs="Tahoma"/>
          <w:b/>
          <w:color w:val="auto"/>
        </w:rPr>
        <w:t>Lynda Tongue</w:t>
      </w:r>
      <w:r>
        <w:rPr>
          <w:rFonts w:ascii="Tahoma" w:hAnsi="Tahoma" w:cs="Tahoma"/>
          <w:color w:val="auto"/>
        </w:rPr>
        <w:t xml:space="preserve"> offers DTA workshops and supervision groups based in Torquay, Devon.  Lynda also offers supervision over skype or phone to support candidates to achieve MSc or CTA status.</w:t>
      </w:r>
    </w:p>
    <w:p w14:paraId="50700A20" w14:textId="77777777" w:rsidR="00345222" w:rsidRDefault="00345222" w:rsidP="0053734D">
      <w:pPr>
        <w:jc w:val="both"/>
        <w:rPr>
          <w:rFonts w:ascii="Tahoma" w:hAnsi="Tahoma" w:cs="Tahoma"/>
          <w:color w:val="auto"/>
        </w:rPr>
      </w:pPr>
    </w:p>
    <w:p w14:paraId="75415420" w14:textId="77BA481F" w:rsidR="00345222" w:rsidRPr="00345222" w:rsidRDefault="00A31CD6" w:rsidP="0053734D">
      <w:p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Contact Lynda Tongue</w:t>
      </w:r>
      <w:r w:rsidR="00345222">
        <w:rPr>
          <w:rFonts w:ascii="Tahoma" w:hAnsi="Tahoma" w:cs="Tahoma"/>
          <w:color w:val="auto"/>
        </w:rPr>
        <w:t xml:space="preserve"> through the website, details below.</w:t>
      </w:r>
    </w:p>
    <w:p w14:paraId="6645530C" w14:textId="77777777" w:rsidR="008C2EA8" w:rsidRDefault="0053734D" w:rsidP="0073674F">
      <w:pPr>
        <w:pStyle w:val="Footer"/>
        <w:jc w:val="center"/>
        <w:rPr>
          <w:rFonts w:ascii="Tahoma" w:hAnsi="Tahoma" w:cs="Tahoma"/>
          <w:b/>
        </w:rPr>
      </w:pPr>
      <w:r w:rsidRPr="0073674F">
        <w:rPr>
          <w:rFonts w:ascii="Tahoma" w:hAnsi="Tahoma" w:cs="Tahoma"/>
          <w:b/>
        </w:rPr>
        <w:t xml:space="preserve">   </w:t>
      </w:r>
      <w:bookmarkStart w:id="0" w:name="_GoBack"/>
      <w:bookmarkEnd w:id="0"/>
    </w:p>
    <w:p w14:paraId="0C8FE448" w14:textId="77777777" w:rsidR="008F7974" w:rsidRDefault="008F7974" w:rsidP="008F7974">
      <w:pPr>
        <w:pStyle w:val="Footer"/>
        <w:jc w:val="center"/>
        <w:rPr>
          <w:rFonts w:ascii="Tahoma" w:hAnsi="Tahoma" w:cs="Tahoma"/>
          <w:sz w:val="24"/>
          <w:szCs w:val="24"/>
        </w:rPr>
      </w:pPr>
    </w:p>
    <w:p w14:paraId="0735475F" w14:textId="77777777" w:rsidR="008F7974" w:rsidRDefault="008F7974" w:rsidP="008F7974">
      <w:pPr>
        <w:pStyle w:val="Footer"/>
        <w:jc w:val="center"/>
        <w:rPr>
          <w:rFonts w:ascii="Tahoma" w:hAnsi="Tahoma" w:cs="Tahoma"/>
          <w:sz w:val="24"/>
          <w:szCs w:val="24"/>
        </w:rPr>
      </w:pPr>
    </w:p>
    <w:p w14:paraId="21FFB73E" w14:textId="77777777" w:rsidR="008F7974" w:rsidRPr="008F7974" w:rsidRDefault="008F7974" w:rsidP="008F7974">
      <w:pPr>
        <w:pStyle w:val="Footer"/>
        <w:jc w:val="center"/>
        <w:rPr>
          <w:rFonts w:ascii="Tahoma" w:hAnsi="Tahoma" w:cs="Tahoma"/>
          <w:b/>
          <w:sz w:val="24"/>
          <w:szCs w:val="24"/>
        </w:rPr>
      </w:pPr>
      <w:r w:rsidRPr="008F7974">
        <w:rPr>
          <w:rFonts w:ascii="Tahoma" w:hAnsi="Tahoma" w:cs="Tahoma"/>
          <w:b/>
          <w:sz w:val="24"/>
          <w:szCs w:val="24"/>
        </w:rPr>
        <w:t>For more information and a booking form</w:t>
      </w:r>
    </w:p>
    <w:p w14:paraId="25BCA74E" w14:textId="77777777" w:rsidR="00A31CD6" w:rsidRDefault="008F7974" w:rsidP="00A31CD6">
      <w:pPr>
        <w:pStyle w:val="Footer"/>
        <w:jc w:val="center"/>
        <w:rPr>
          <w:rFonts w:ascii="Tahoma" w:hAnsi="Tahoma" w:cs="Tahoma"/>
          <w:b/>
          <w:sz w:val="24"/>
          <w:szCs w:val="24"/>
        </w:rPr>
      </w:pPr>
      <w:r w:rsidRPr="008F7974">
        <w:rPr>
          <w:rFonts w:ascii="Tahoma" w:hAnsi="Tahoma" w:cs="Tahoma"/>
          <w:b/>
          <w:sz w:val="24"/>
          <w:szCs w:val="24"/>
        </w:rPr>
        <w:t>contact Lynda Tongue via the website</w:t>
      </w:r>
    </w:p>
    <w:p w14:paraId="3EAD77FC" w14:textId="6B4E10B7" w:rsidR="008C2EA8" w:rsidRPr="00A31CD6" w:rsidRDefault="00A31CD6" w:rsidP="00A31CD6">
      <w:pPr>
        <w:pStyle w:val="Footer"/>
        <w:jc w:val="center"/>
        <w:rPr>
          <w:rFonts w:ascii="Tahoma" w:hAnsi="Tahoma" w:cs="Tahoma"/>
          <w:b/>
          <w:sz w:val="24"/>
          <w:szCs w:val="24"/>
        </w:rPr>
      </w:pPr>
      <w:hyperlink r:id="rId9" w:history="1">
        <w:r w:rsidRPr="00966082">
          <w:rPr>
            <w:rStyle w:val="Hyperlink"/>
            <w:rFonts w:ascii="Tahoma" w:hAnsi="Tahoma" w:cs="Tahoma"/>
            <w:b/>
            <w:sz w:val="24"/>
            <w:szCs w:val="24"/>
          </w:rPr>
          <w:t>www.lyndatongue</w:t>
        </w:r>
      </w:hyperlink>
      <w:r>
        <w:rPr>
          <w:rFonts w:ascii="Tahoma" w:hAnsi="Tahoma" w:cs="Tahoma"/>
          <w:b/>
          <w:sz w:val="24"/>
          <w:szCs w:val="24"/>
        </w:rPr>
        <w:t>.com</w:t>
      </w:r>
    </w:p>
    <w:sectPr w:rsidR="008C2EA8" w:rsidRPr="00A31CD6" w:rsidSect="005228FF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9B7B8" w14:textId="77777777" w:rsidR="00B12ECF" w:rsidRDefault="00B12ECF" w:rsidP="00B55831">
      <w:r>
        <w:separator/>
      </w:r>
    </w:p>
  </w:endnote>
  <w:endnote w:type="continuationSeparator" w:id="0">
    <w:p w14:paraId="3BEF4403" w14:textId="77777777" w:rsidR="00B12ECF" w:rsidRDefault="00B12ECF" w:rsidP="00B5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9AAC4" w14:textId="77777777" w:rsidR="00B12ECF" w:rsidRDefault="00B12ECF" w:rsidP="00B55831">
      <w:r>
        <w:separator/>
      </w:r>
    </w:p>
  </w:footnote>
  <w:footnote w:type="continuationSeparator" w:id="0">
    <w:p w14:paraId="7141FFDE" w14:textId="77777777" w:rsidR="00B12ECF" w:rsidRDefault="00B12ECF" w:rsidP="00B558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02EA7" w14:textId="77777777" w:rsidR="00226C13" w:rsidRDefault="00226C13">
    <w:pPr>
      <w:pStyle w:val="Header"/>
    </w:pPr>
  </w:p>
  <w:p w14:paraId="1CEAA5B8" w14:textId="77777777" w:rsidR="00B55831" w:rsidRDefault="00B55831" w:rsidP="005748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20A4"/>
    <w:multiLevelType w:val="hybridMultilevel"/>
    <w:tmpl w:val="CE60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9F6"/>
    <w:multiLevelType w:val="hybridMultilevel"/>
    <w:tmpl w:val="B4361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A539F"/>
    <w:multiLevelType w:val="hybridMultilevel"/>
    <w:tmpl w:val="4F3661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83E0E"/>
    <w:multiLevelType w:val="hybridMultilevel"/>
    <w:tmpl w:val="9AE48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97F1A"/>
    <w:multiLevelType w:val="hybridMultilevel"/>
    <w:tmpl w:val="DF64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65ECD"/>
    <w:multiLevelType w:val="hybridMultilevel"/>
    <w:tmpl w:val="686A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07117"/>
    <w:multiLevelType w:val="hybridMultilevel"/>
    <w:tmpl w:val="14A0A2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C61E8"/>
    <w:multiLevelType w:val="hybridMultilevel"/>
    <w:tmpl w:val="735C2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77AB1"/>
    <w:multiLevelType w:val="hybridMultilevel"/>
    <w:tmpl w:val="56FC5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96220"/>
    <w:multiLevelType w:val="hybridMultilevel"/>
    <w:tmpl w:val="5540E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8489E"/>
    <w:multiLevelType w:val="hybridMultilevel"/>
    <w:tmpl w:val="2DDA5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F3DB2"/>
    <w:multiLevelType w:val="hybridMultilevel"/>
    <w:tmpl w:val="2F9E2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511F0"/>
    <w:multiLevelType w:val="hybridMultilevel"/>
    <w:tmpl w:val="EA8EE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36FD4"/>
    <w:multiLevelType w:val="hybridMultilevel"/>
    <w:tmpl w:val="0B8094A6"/>
    <w:lvl w:ilvl="0" w:tplc="D16E2602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C6EF0"/>
    <w:multiLevelType w:val="hybridMultilevel"/>
    <w:tmpl w:val="5FB2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616DE"/>
    <w:multiLevelType w:val="hybridMultilevel"/>
    <w:tmpl w:val="8DA6A476"/>
    <w:lvl w:ilvl="0" w:tplc="D16E2602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05292"/>
    <w:multiLevelType w:val="hybridMultilevel"/>
    <w:tmpl w:val="DFB24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20356"/>
    <w:multiLevelType w:val="hybridMultilevel"/>
    <w:tmpl w:val="37762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3D634B"/>
    <w:multiLevelType w:val="hybridMultilevel"/>
    <w:tmpl w:val="18F2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B17FD"/>
    <w:multiLevelType w:val="hybridMultilevel"/>
    <w:tmpl w:val="02E68C74"/>
    <w:lvl w:ilvl="0" w:tplc="D16E2602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D60C45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63C37"/>
    <w:multiLevelType w:val="hybridMultilevel"/>
    <w:tmpl w:val="AC70C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6199C"/>
    <w:multiLevelType w:val="hybridMultilevel"/>
    <w:tmpl w:val="D4044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057B0"/>
    <w:multiLevelType w:val="hybridMultilevel"/>
    <w:tmpl w:val="751A0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D1213D"/>
    <w:multiLevelType w:val="hybridMultilevel"/>
    <w:tmpl w:val="A4A6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77C24"/>
    <w:multiLevelType w:val="hybridMultilevel"/>
    <w:tmpl w:val="A0D47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4"/>
  </w:num>
  <w:num w:numId="5">
    <w:abstractNumId w:val="5"/>
  </w:num>
  <w:num w:numId="6">
    <w:abstractNumId w:val="20"/>
  </w:num>
  <w:num w:numId="7">
    <w:abstractNumId w:val="10"/>
  </w:num>
  <w:num w:numId="8">
    <w:abstractNumId w:val="22"/>
  </w:num>
  <w:num w:numId="9">
    <w:abstractNumId w:val="3"/>
  </w:num>
  <w:num w:numId="10">
    <w:abstractNumId w:val="17"/>
  </w:num>
  <w:num w:numId="11">
    <w:abstractNumId w:val="19"/>
  </w:num>
  <w:num w:numId="12">
    <w:abstractNumId w:val="8"/>
  </w:num>
  <w:num w:numId="13">
    <w:abstractNumId w:val="24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  <w:num w:numId="18">
    <w:abstractNumId w:val="13"/>
  </w:num>
  <w:num w:numId="19">
    <w:abstractNumId w:val="21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1"/>
    <w:rsid w:val="000266D2"/>
    <w:rsid w:val="000501F9"/>
    <w:rsid w:val="000562D4"/>
    <w:rsid w:val="00067C36"/>
    <w:rsid w:val="00071C8B"/>
    <w:rsid w:val="000825AF"/>
    <w:rsid w:val="000E1335"/>
    <w:rsid w:val="000E7BD4"/>
    <w:rsid w:val="00104EC9"/>
    <w:rsid w:val="00116107"/>
    <w:rsid w:val="0012452F"/>
    <w:rsid w:val="00142688"/>
    <w:rsid w:val="00173C6A"/>
    <w:rsid w:val="0019242B"/>
    <w:rsid w:val="001B24FC"/>
    <w:rsid w:val="001D51D7"/>
    <w:rsid w:val="001D786A"/>
    <w:rsid w:val="001E4B0D"/>
    <w:rsid w:val="001F3BD5"/>
    <w:rsid w:val="0021212F"/>
    <w:rsid w:val="00226C13"/>
    <w:rsid w:val="002354BA"/>
    <w:rsid w:val="00247694"/>
    <w:rsid w:val="00252F9D"/>
    <w:rsid w:val="00256038"/>
    <w:rsid w:val="002611BC"/>
    <w:rsid w:val="00264F23"/>
    <w:rsid w:val="00292056"/>
    <w:rsid w:val="002A0F73"/>
    <w:rsid w:val="002B3EB1"/>
    <w:rsid w:val="002C771B"/>
    <w:rsid w:val="002D0F2F"/>
    <w:rsid w:val="002D187F"/>
    <w:rsid w:val="002E63AD"/>
    <w:rsid w:val="00306BA3"/>
    <w:rsid w:val="00345222"/>
    <w:rsid w:val="00347EA0"/>
    <w:rsid w:val="00354C54"/>
    <w:rsid w:val="00374D9B"/>
    <w:rsid w:val="00385A5B"/>
    <w:rsid w:val="003B058F"/>
    <w:rsid w:val="003E2A87"/>
    <w:rsid w:val="003F12D2"/>
    <w:rsid w:val="00436031"/>
    <w:rsid w:val="00472D2C"/>
    <w:rsid w:val="00485FB0"/>
    <w:rsid w:val="004B1B0D"/>
    <w:rsid w:val="004C481F"/>
    <w:rsid w:val="0050681A"/>
    <w:rsid w:val="005228FF"/>
    <w:rsid w:val="0053734D"/>
    <w:rsid w:val="00537A6B"/>
    <w:rsid w:val="00546293"/>
    <w:rsid w:val="00556F6F"/>
    <w:rsid w:val="005748FF"/>
    <w:rsid w:val="005A5462"/>
    <w:rsid w:val="005F16DD"/>
    <w:rsid w:val="00633014"/>
    <w:rsid w:val="00650161"/>
    <w:rsid w:val="00654FBA"/>
    <w:rsid w:val="00674632"/>
    <w:rsid w:val="00677C21"/>
    <w:rsid w:val="006B7FA1"/>
    <w:rsid w:val="006C559B"/>
    <w:rsid w:val="006C7F87"/>
    <w:rsid w:val="006E3508"/>
    <w:rsid w:val="006E51F1"/>
    <w:rsid w:val="006F02E7"/>
    <w:rsid w:val="006F15F3"/>
    <w:rsid w:val="006F442F"/>
    <w:rsid w:val="007031C3"/>
    <w:rsid w:val="00703694"/>
    <w:rsid w:val="00735078"/>
    <w:rsid w:val="0073674F"/>
    <w:rsid w:val="0074296F"/>
    <w:rsid w:val="00757698"/>
    <w:rsid w:val="00774D52"/>
    <w:rsid w:val="007A01D2"/>
    <w:rsid w:val="007C5492"/>
    <w:rsid w:val="007E28C4"/>
    <w:rsid w:val="00800F0F"/>
    <w:rsid w:val="00804219"/>
    <w:rsid w:val="00807085"/>
    <w:rsid w:val="00843D67"/>
    <w:rsid w:val="00850A40"/>
    <w:rsid w:val="00885B78"/>
    <w:rsid w:val="008C2EA8"/>
    <w:rsid w:val="008E5F75"/>
    <w:rsid w:val="008E62BF"/>
    <w:rsid w:val="008F47CE"/>
    <w:rsid w:val="008F7974"/>
    <w:rsid w:val="00906739"/>
    <w:rsid w:val="009126FD"/>
    <w:rsid w:val="009241E1"/>
    <w:rsid w:val="00930BCF"/>
    <w:rsid w:val="0095108A"/>
    <w:rsid w:val="009763B2"/>
    <w:rsid w:val="009941B9"/>
    <w:rsid w:val="00997244"/>
    <w:rsid w:val="009F20BB"/>
    <w:rsid w:val="009F4AE4"/>
    <w:rsid w:val="009F763F"/>
    <w:rsid w:val="00A16678"/>
    <w:rsid w:val="00A214CA"/>
    <w:rsid w:val="00A26112"/>
    <w:rsid w:val="00A31CD6"/>
    <w:rsid w:val="00A339D0"/>
    <w:rsid w:val="00A34228"/>
    <w:rsid w:val="00A41302"/>
    <w:rsid w:val="00A4525F"/>
    <w:rsid w:val="00A77021"/>
    <w:rsid w:val="00A973BB"/>
    <w:rsid w:val="00AA6944"/>
    <w:rsid w:val="00AB19AF"/>
    <w:rsid w:val="00AB47C0"/>
    <w:rsid w:val="00AE0165"/>
    <w:rsid w:val="00AE444C"/>
    <w:rsid w:val="00B10544"/>
    <w:rsid w:val="00B12ECF"/>
    <w:rsid w:val="00B304F1"/>
    <w:rsid w:val="00B3692F"/>
    <w:rsid w:val="00B465F5"/>
    <w:rsid w:val="00B55831"/>
    <w:rsid w:val="00B57C9F"/>
    <w:rsid w:val="00B626F9"/>
    <w:rsid w:val="00BA3AB3"/>
    <w:rsid w:val="00BC0BBD"/>
    <w:rsid w:val="00BC5775"/>
    <w:rsid w:val="00BD4681"/>
    <w:rsid w:val="00BE6906"/>
    <w:rsid w:val="00BF3A05"/>
    <w:rsid w:val="00C210D4"/>
    <w:rsid w:val="00C35E5A"/>
    <w:rsid w:val="00C37B62"/>
    <w:rsid w:val="00C677E2"/>
    <w:rsid w:val="00C74BC4"/>
    <w:rsid w:val="00C8552C"/>
    <w:rsid w:val="00C87022"/>
    <w:rsid w:val="00C94144"/>
    <w:rsid w:val="00CC13FE"/>
    <w:rsid w:val="00CD39F4"/>
    <w:rsid w:val="00CD69F6"/>
    <w:rsid w:val="00D117BA"/>
    <w:rsid w:val="00D259B7"/>
    <w:rsid w:val="00D41E61"/>
    <w:rsid w:val="00D66E8F"/>
    <w:rsid w:val="00D82543"/>
    <w:rsid w:val="00D8666F"/>
    <w:rsid w:val="00D950FC"/>
    <w:rsid w:val="00DA53A2"/>
    <w:rsid w:val="00DB3989"/>
    <w:rsid w:val="00DB5BE6"/>
    <w:rsid w:val="00DB7983"/>
    <w:rsid w:val="00DC40A0"/>
    <w:rsid w:val="00DD0688"/>
    <w:rsid w:val="00DE4046"/>
    <w:rsid w:val="00DE5CFB"/>
    <w:rsid w:val="00E0770C"/>
    <w:rsid w:val="00E52E81"/>
    <w:rsid w:val="00E817B3"/>
    <w:rsid w:val="00E96A52"/>
    <w:rsid w:val="00EB0E4A"/>
    <w:rsid w:val="00F06946"/>
    <w:rsid w:val="00F13CB7"/>
    <w:rsid w:val="00F17149"/>
    <w:rsid w:val="00F1746A"/>
    <w:rsid w:val="00F17FA4"/>
    <w:rsid w:val="00F25EEF"/>
    <w:rsid w:val="00F2634B"/>
    <w:rsid w:val="00F267B5"/>
    <w:rsid w:val="00F81243"/>
    <w:rsid w:val="00F857AE"/>
    <w:rsid w:val="00F94B2F"/>
    <w:rsid w:val="00FB4534"/>
    <w:rsid w:val="00FC7990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0A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FF"/>
    <w:pPr>
      <w:spacing w:after="0" w:line="240" w:lineRule="auto"/>
    </w:pPr>
    <w:rPr>
      <w:rFonts w:ascii="Bookman Old Style" w:eastAsia="Times New Roman" w:hAnsi="Bookman Old Style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8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5831"/>
  </w:style>
  <w:style w:type="paragraph" w:styleId="Footer">
    <w:name w:val="footer"/>
    <w:basedOn w:val="Normal"/>
    <w:link w:val="FooterChar"/>
    <w:uiPriority w:val="99"/>
    <w:unhideWhenUsed/>
    <w:rsid w:val="00B558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5831"/>
  </w:style>
  <w:style w:type="paragraph" w:styleId="BalloonText">
    <w:name w:val="Balloon Text"/>
    <w:basedOn w:val="Normal"/>
    <w:link w:val="BalloonTextChar"/>
    <w:uiPriority w:val="99"/>
    <w:semiHidden/>
    <w:unhideWhenUsed/>
    <w:rsid w:val="00B55831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BD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63B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29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4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31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lyndatongu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Masterclass Series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Masterclass Series</dc:title>
  <dc:creator>User</dc:creator>
  <cp:lastModifiedBy>Microsoft Office User</cp:lastModifiedBy>
  <cp:revision>2</cp:revision>
  <cp:lastPrinted>2014-04-15T18:06:00Z</cp:lastPrinted>
  <dcterms:created xsi:type="dcterms:W3CDTF">2016-06-30T08:04:00Z</dcterms:created>
  <dcterms:modified xsi:type="dcterms:W3CDTF">2016-06-30T08:04:00Z</dcterms:modified>
</cp:coreProperties>
</file>